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940" w14:textId="3A6A71C1" w:rsidR="00F245D2" w:rsidRDefault="00F245D2" w:rsidP="00F245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UMOWA NAJMU OKAZJONALNEGO</w:t>
      </w:r>
    </w:p>
    <w:p w14:paraId="53A81FAF" w14:textId="77777777" w:rsidR="00F245D2" w:rsidRPr="00F245D2" w:rsidRDefault="00F245D2" w:rsidP="00F245D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zawarta w .............................. 2019 r. w Krakowie pomiędzy:</w:t>
      </w:r>
    </w:p>
    <w:p w14:paraId="73D468B1" w14:textId="77777777" w:rsidR="00F245D2" w:rsidRPr="00F245D2" w:rsidRDefault="00F245D2" w:rsidP="00F245D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1) .............................. zam. .............................., legitymującym się dowodem osobistym seria i nr: .............................., PESEL .............................., nieprowadzącym działalności gospodarczej w zakresie wynajmu lokali,</w:t>
      </w:r>
    </w:p>
    <w:p w14:paraId="36C152A0" w14:textId="77777777" w:rsidR="00F245D2" w:rsidRPr="00F245D2" w:rsidRDefault="00F245D2" w:rsidP="00F245D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 xml:space="preserve">zwanym dalej </w:t>
      </w: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wynajmującym</w:t>
      </w:r>
      <w:r w:rsidRPr="00F245D2">
        <w:rPr>
          <w:rFonts w:ascii="Arial" w:eastAsia="Times New Roman" w:hAnsi="Arial" w:cs="Arial"/>
          <w:color w:val="000000"/>
          <w:lang w:eastAsia="pl-PL"/>
        </w:rPr>
        <w:t>,</w:t>
      </w:r>
    </w:p>
    <w:p w14:paraId="318B9593" w14:textId="77777777" w:rsidR="00F245D2" w:rsidRPr="00F245D2" w:rsidRDefault="00F245D2" w:rsidP="00F245D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a</w:t>
      </w:r>
    </w:p>
    <w:p w14:paraId="52F5ECE3" w14:textId="77777777" w:rsidR="00F245D2" w:rsidRPr="00F245D2" w:rsidRDefault="00F245D2" w:rsidP="00F245D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2) .............................., zam.............................., legitymującą się dowodem osobistym seria i nr: .............................., PESEL ..............................,</w:t>
      </w:r>
    </w:p>
    <w:p w14:paraId="3F8D9B0E" w14:textId="77777777" w:rsidR="00F245D2" w:rsidRPr="00F245D2" w:rsidRDefault="00F245D2" w:rsidP="00F245D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 xml:space="preserve">zwanym dalej </w:t>
      </w: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najemcą</w:t>
      </w:r>
      <w:r w:rsidRPr="00F245D2">
        <w:rPr>
          <w:rFonts w:ascii="Arial" w:eastAsia="Times New Roman" w:hAnsi="Arial" w:cs="Arial"/>
          <w:color w:val="000000"/>
          <w:lang w:eastAsia="pl-PL"/>
        </w:rPr>
        <w:t>,</w:t>
      </w:r>
    </w:p>
    <w:p w14:paraId="368232B7" w14:textId="77777777" w:rsidR="00F245D2" w:rsidRPr="00F245D2" w:rsidRDefault="00F245D2" w:rsidP="00F245D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 xml:space="preserve">zwanymi łącznie </w:t>
      </w: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stronami</w:t>
      </w:r>
      <w:r w:rsidRPr="00F245D2">
        <w:rPr>
          <w:rFonts w:ascii="Arial" w:eastAsia="Times New Roman" w:hAnsi="Arial" w:cs="Arial"/>
          <w:color w:val="000000"/>
          <w:lang w:eastAsia="pl-PL"/>
        </w:rPr>
        <w:t>.</w:t>
      </w:r>
    </w:p>
    <w:p w14:paraId="3BE06D06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14:paraId="2BC35127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Przedmiot umowy</w:t>
      </w:r>
    </w:p>
    <w:p w14:paraId="7F0D1410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Przedmiotem umowy (umowa) jest lokal mieszkalny mieszczący się w .............................. przy ul. .............................., o łącznej powierzchni .............................. m</w:t>
      </w:r>
      <w:r w:rsidRPr="00F245D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t>2</w:t>
      </w:r>
      <w:r w:rsidRPr="00F245D2">
        <w:rPr>
          <w:rFonts w:ascii="Arial" w:eastAsia="Times New Roman" w:hAnsi="Arial" w:cs="Arial"/>
          <w:color w:val="000000"/>
          <w:lang w:eastAsia="pl-PL"/>
        </w:rPr>
        <w:t>, składający się z kuchni, łazienki z toaletą, przedpokoju oraz dwóch pokoi (lokal).</w:t>
      </w:r>
    </w:p>
    <w:p w14:paraId="33C7B448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Wynajmujący oświadcza, że dla lokalu opisanego w ust. 1 Sąd Rejonowy w .............................. Wydział IV Ksiąg Wieczystych prowadzi księgę wieczystą nr ...............................</w:t>
      </w:r>
    </w:p>
    <w:p w14:paraId="0F5BFB69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 Wynajmujący oświadcza, że jest właścicielem lokalu mieszkalnego opisanego w § 1 ust. 2.</w:t>
      </w:r>
    </w:p>
    <w:p w14:paraId="56C8A909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 Najemca oświadcza, że nikt poza nim nie będzie zamieszkiwał w lokalu.</w:t>
      </w:r>
    </w:p>
    <w:p w14:paraId="6B099974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5. Najemca będzie wykorzystywał lokal wyłącznie na cele mieszkalne, a zmiana sposobu przeznaczenia lokalu wymaga uprzedniej zgody wynajmującego.</w:t>
      </w:r>
    </w:p>
    <w:p w14:paraId="6A50F983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6. Wynajmujący oświadcza, że lokal jest wolny od obciążeń na rzecz osób trzecich, które mogłyby utrudnić lub uniemożliwić wykonywanie uprawnień najemcy wynikających z niniejszej umowy.</w:t>
      </w:r>
    </w:p>
    <w:p w14:paraId="3F8118E4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7. Najemca oświadcza, że zapoznał się ze stanem technicznym lokalu, a także z jego wyposażeniem i nie wnosi żadnych uwag w tym zakresie.</w:t>
      </w:r>
    </w:p>
    <w:p w14:paraId="56A4B7CC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8. Strony oświadczają, że stan techniczny lokalu, jego wyposażenie, wskazania liczników oraz liczba kompletów kluczy przekazanych najemcy zostaną szczegółowo opisane w protokole zdawczo-odbiorczym, który sporządzony zostanie w dniu wydania lokalu najemcy. Wzór protokołu stanowi załącznik nr 5 do niniejszej umowy.</w:t>
      </w:r>
    </w:p>
    <w:p w14:paraId="082BE634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14:paraId="172B0B3F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Czas obowiązywania umowy</w:t>
      </w:r>
    </w:p>
    <w:p w14:paraId="695B25C2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Niniejsza umowa zostaje zawarta na czas oznaczony od dnia .............................. roku do .............................. roku.</w:t>
      </w:r>
    </w:p>
    <w:p w14:paraId="68C47451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Wydanie lokalu najemcy nastąpi .............................. roku.</w:t>
      </w:r>
    </w:p>
    <w:p w14:paraId="53AF3665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14:paraId="03C69AE9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Czynsz i opłaty</w:t>
      </w:r>
    </w:p>
    <w:p w14:paraId="7531846E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Wysokość miesięcznego czynszu za wynajem lokalu wynosi .............................. zł (słownie: ..............................) miesięcznie.</w:t>
      </w:r>
    </w:p>
    <w:p w14:paraId="07B25B1D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Kwota czynszu uiszczana jest z góry do dnia 10. każdego miesiąca przelewem na rachunek bankowy wynajmującego numer .............................................................</w:t>
      </w:r>
    </w:p>
    <w:p w14:paraId="605E116B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lastRenderedPageBreak/>
        <w:t>3. Wynajmujący zobowiązany jest ponosić opłaty na rzecz wspólnoty, to jest:</w:t>
      </w:r>
    </w:p>
    <w:p w14:paraId="13CF2452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a)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czynsz administracyjny wraz z opłatą na fundusz remontowy;</w:t>
      </w:r>
    </w:p>
    <w:p w14:paraId="0CB1073A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b)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opłaty za śmieci;</w:t>
      </w:r>
    </w:p>
    <w:p w14:paraId="7E6F00B3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c)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ubezpieczenie lokalu;</w:t>
      </w:r>
    </w:p>
    <w:p w14:paraId="037AE1EB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d)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podatek od nieruchomości.</w:t>
      </w:r>
    </w:p>
    <w:p w14:paraId="1C39B6D6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 Oprócz czynszu na rzecz wynajmującego najemca zobowiązany jest ponosić opłaty z tytułu:</w:t>
      </w:r>
    </w:p>
    <w:p w14:paraId="6D27E7A3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a)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korzystania z energii elektrycznej;</w:t>
      </w:r>
    </w:p>
    <w:p w14:paraId="2EEE4563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b)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wykorzystania zimnej i ciepłej wody w zakresie przekraczającym limit zawarty w czynszu administracyjnym;</w:t>
      </w:r>
    </w:p>
    <w:p w14:paraId="05E8B378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c)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wykorzystania centralnego ogrzewania według zużycia.</w:t>
      </w:r>
    </w:p>
    <w:p w14:paraId="4B39C787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5. Wynajmujący będzie przygotowywać comiesięczne rozliczenie rzeczywistego zużycia przez najemcę mediów na podstawie wskazań liczników, a najemca będzie pokrywał opłaty określone w ust. 3 i 4 według stawek określonych przez dostawców mediów.</w:t>
      </w:r>
    </w:p>
    <w:p w14:paraId="02A86415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6. Najemca wpłaci należne kwoty na konto wynajmującego w ciągu 3 dni od przekazania mu rozliczenia przez wynajmującego.</w:t>
      </w:r>
    </w:p>
    <w:p w14:paraId="11142B89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7. Strony nie przewidują możliwości podwyższania czynszu w trakcie trwania umowy.</w:t>
      </w:r>
    </w:p>
    <w:p w14:paraId="4DD6D933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14:paraId="46574D5F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Kaucja</w:t>
      </w:r>
    </w:p>
    <w:p w14:paraId="1E40192B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Dla zabezpieczenia roszczeń wynajmującego na pokrycie należności z tytułu:</w:t>
      </w:r>
    </w:p>
    <w:p w14:paraId="1C12506E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a)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najmu lokalu w dniu jego opróżnienia,</w:t>
      </w:r>
    </w:p>
    <w:p w14:paraId="05A43C38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b)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zniszczenia lokalu lub jego wyposażenia w trakcie używania przez najemcę poza wynikającym z normalnego korzystania z nieruchomości oraz znajdujących się w niej ruchomości,</w:t>
      </w:r>
    </w:p>
    <w:p w14:paraId="08A6E2ED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c)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ewentualnych kosztów egzekucji obowiązku opróżnienia lokalu</w:t>
      </w:r>
    </w:p>
    <w:p w14:paraId="055C4284" w14:textId="77777777" w:rsidR="00F245D2" w:rsidRPr="00F245D2" w:rsidRDefault="00F245D2" w:rsidP="00F245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Najemca wpłaci wynajmującemu kaucję w wysokości .............................. (słownie: ..............................), to jest dwukrotność miesięcznego czynszu.</w:t>
      </w:r>
    </w:p>
    <w:p w14:paraId="3F708012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Kaucja zostanie przelana na rachunek bankowy wynajmującego określony w § 3 ust. 2 niniejszej umowy w terminie 7 dni od dnia podpisania niniejszej umowy.</w:t>
      </w:r>
    </w:p>
    <w:p w14:paraId="59EDFC44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 Wynajmujący zwróci najemcy kaucję w terminie miesiąca od dnia wydania mu przez najemcę lokalu, po uprzednim rozliczeniu przysługujących mu należności lub kosztów opisanych w umowie.</w:t>
      </w:r>
    </w:p>
    <w:p w14:paraId="19F3B2B8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 W przypadku zalegania przez najemcę z opłatami w trakcie trwania umowy wynajmujący ma prawo zaliczyć odpowiadającą opłacie część kaucji na wymagalne należności, o czym zawiadomi na piśmie najemcę w terminie 3 dni od dokonania operacji.</w:t>
      </w:r>
    </w:p>
    <w:p w14:paraId="351BF38B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5. W sytuacji określonej w § 4 ust. 4 najemca zobowiązany jest do uzupełnienia kaucji do wysokości określonej w § 4 ust. 1 umowy w terminie 3 dni od otrzymania zawiadomienia.</w:t>
      </w:r>
    </w:p>
    <w:p w14:paraId="0C5AE5E7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6. W przypadku niewpłacenia całości kaucji w terminie wskazanym w § 4 ust. 2 niniejsza umowa uznana jest za niezawartą.</w:t>
      </w:r>
    </w:p>
    <w:p w14:paraId="1632908F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5</w:t>
      </w:r>
    </w:p>
    <w:p w14:paraId="2CE075EC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Obowiązki wynajmującego</w:t>
      </w:r>
    </w:p>
    <w:p w14:paraId="3A18AC83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Wynajmujący zobowiązany jest do:</w:t>
      </w:r>
    </w:p>
    <w:p w14:paraId="5F9EE5E5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zgłoszenia zawarcia niniejszej umowy właściwemu naczelnikowi urzędu skarbowego w terminie 14 dni od dnia zawarcia;</w:t>
      </w:r>
    </w:p>
    <w:p w14:paraId="6DE666E4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wydania najemcy lokalu w dniu ..............................;</w:t>
      </w:r>
    </w:p>
    <w:p w14:paraId="3B063DD4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sporządzenia, przy udziale najemcy, protokołu zdawczo-odbiorczego w dniu ..............................;</w:t>
      </w:r>
    </w:p>
    <w:p w14:paraId="797EB15F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zapewnienia sprawnego działania istniejących instalacji i urządzeń związanych z budynkiem i umożliwiających najemcy korzystanie z wody, energii elektrycznej oraz innych instalacji i urządzeń stanowiących wyposażenie lokalu.</w:t>
      </w:r>
    </w:p>
    <w:p w14:paraId="0C679508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§ 6</w:t>
      </w:r>
    </w:p>
    <w:p w14:paraId="7CCD0FC5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Obowiązki najemcy</w:t>
      </w:r>
    </w:p>
    <w:p w14:paraId="61E2FDCA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Najemca zobowiązany jest:</w:t>
      </w:r>
    </w:p>
    <w:p w14:paraId="5C2F06B9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a)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korzystać z lokalu wyłącznie w celach mieszkaniowych;</w:t>
      </w:r>
    </w:p>
    <w:p w14:paraId="1321C6F8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b)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nie dokonywać, bez pisemnej zgody wynajmującego, zmian naruszających substancję lokalu;</w:t>
      </w:r>
    </w:p>
    <w:p w14:paraId="11DAD0D1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c)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przeprowadzać na własny koszt drobne naprawy podłóg, drzwi i okien, malować ściany, podłogi oraz wewnętrzną stronę drzwi wejściowych oraz dokonywać drobnych napraw instalacji i urządzeń technicznych;</w:t>
      </w:r>
    </w:p>
    <w:p w14:paraId="1289A8A9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d)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utrzymywać należyty stan sanitarny, techniczny i estetyczny lokalu i jego wyposażenia;</w:t>
      </w:r>
    </w:p>
    <w:p w14:paraId="461820DA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e)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zawiadamiać wynajmującego o wszelkich usterkach i wadach lokalu oraz konieczności przeprowadzenia napraw, które obciążają wynajmującego;</w:t>
      </w:r>
    </w:p>
    <w:p w14:paraId="26B133A6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f)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przestrzegać zasad współżycia społecznego oraz regulaminu wspólnoty;</w:t>
      </w:r>
    </w:p>
    <w:p w14:paraId="771722B8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g)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udostępnić wynajmującemu lokal do wglądu, przy czym wynajmujący może dokonać wglądu jedynie w obecności najemcy;</w:t>
      </w:r>
    </w:p>
    <w:p w14:paraId="4D9BEE9E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h)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niezwłocznie udostępnić lokal nawet pod swoją nieobecność w celu usunięcia przez wynajmującego lub odpowiednie służby awarii mogącej wywołać szkodę;</w:t>
      </w:r>
    </w:p>
    <w:p w14:paraId="721E1450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i)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 xml:space="preserve"> udostępnić lokal wynajmującemu w celu wykonania prac i remontów obciążających wynajmującego, a także zastępczego wykonania przez wynajmującego prac obciążających najemcę;</w:t>
      </w:r>
    </w:p>
    <w:p w14:paraId="06FE3701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j)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naprawić szkody powstałe z jego winy.</w:t>
      </w:r>
    </w:p>
    <w:p w14:paraId="6190D13E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14:paraId="0BB813FD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Rozwiązanie umowy</w:t>
      </w:r>
    </w:p>
    <w:p w14:paraId="2FE389EF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Każdej ze stron przysługuje prawo rozwiązania niniejszej umowy z zachowaniem miesięcznego okresu wypowiedzenia.</w:t>
      </w:r>
    </w:p>
    <w:p w14:paraId="472F5211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Umowa ulega rozwiązaniu po upływie okresu wypowiedzenia na koniec miesiąca kalendarzowego.</w:t>
      </w:r>
    </w:p>
    <w:p w14:paraId="7D6C3183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 Wypowiedzenie umowy, pod rygorem nieważności, powinno być dokonane w formie pisemnej.</w:t>
      </w:r>
    </w:p>
    <w:p w14:paraId="3AB4588A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 Wynajmujący ma prawo wypowiedzieć niniejszą umowę w przypadku:</w:t>
      </w:r>
    </w:p>
    <w:p w14:paraId="33B579FB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a)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używania przez najemcę lokalu w sposób sprzeczny z umową lub niezgodnie z jego przeznaczeniem, pomimo otrzymania pisemnego upomnienia od wynajmującego;</w:t>
      </w:r>
    </w:p>
    <w:p w14:paraId="54154F79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b)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wykraczania przez najemcę w sposób rażący i uporczywy przeciwko porządkowi domowemu oraz zasadom współżycia społecznego;</w:t>
      </w:r>
    </w:p>
    <w:p w14:paraId="5096C520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c)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dopuszczenia się przez najemcę zwłoki w zapłacie czynszu lub innych opłat za używanie lokalu za co najmniej trzy okresy płatności, pomimo uprzedzenia go na piśmie o zamiarze wypowiedzenia stosunku najmu i wyznaczenia dodatkowego, miesięcznego terminu do zapłaty zaległych i bieżących należności;</w:t>
      </w:r>
    </w:p>
    <w:p w14:paraId="4315333E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d)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dokonania przez najemcę wynajęcia, podnajęcia albo oddania do bezpłatnego używania lokalu lub jego części bez wymaganej pisemnej zgody właściciela.</w:t>
      </w:r>
    </w:p>
    <w:p w14:paraId="1F5BAA77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5. Najemca ma prawo wypowiedzieć niniejszą umowę w przypadku niewywiązania się przez wynajmującego z obowiązku okazania dokonania zgłoszenia zawarcia umowy naczelnikowi urzędu skarbowego, pomimo skierowania przez najemcę wezwania na piśmie.</w:t>
      </w:r>
    </w:p>
    <w:p w14:paraId="1AA76203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6. W okresie od dnia dostarczenia wypowiedzenia umowy przez którąkolwiek ze stron do dnia, w którym nastąpi zwrot przedmiotu najmu, najemca jest zobowiązany umożliwić wynajmującemu pokazanie lokalu potencjalnym najemcom, po uprzednim ustaleniu terminu.</w:t>
      </w:r>
    </w:p>
    <w:p w14:paraId="2267CB35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8</w:t>
      </w:r>
    </w:p>
    <w:p w14:paraId="02EB79FD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Zobowiązanie najemcy</w:t>
      </w:r>
    </w:p>
    <w:p w14:paraId="1EB38833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lastRenderedPageBreak/>
        <w:t>1. Najemca oświadcza, że po rozwiązaniu lub wygaśnięciu niniejszej umowy wyprowadzi się do lokalu wskazanego w oświadczeniu stanowiącym załącznik nr 2 do niniejszej umowy. Po wygaśnięciu lub rozwiązaniu umowy najmu okazjonalnego lokalu, jeżeli najemca dobrowolnie nie opróżnił lokalu, właściciel doręcza najemcy żądanie opróżnienia lokalu, sporządzone na piśmie opatrzonym urzędowo poświadczonym podpisem właściciela.</w:t>
      </w:r>
    </w:p>
    <w:p w14:paraId="687CC33A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Najemca poddaje się dobrowolnie egzekucji i zobowiązuje się do opróżnienia i wydania lokalu używanego na podstawie niniejszej umowy w terminie wskazanym w żądaniu wynajmującego sporządzonym na piśmie z notarialnie poświadczonym podpisem wynajmującego. Odpowiednie oświadczenie, sporządzone w formie aktu notarialnego na koszt najemcy, stanowić będzie załącznik nr 1 do niniejszej umowy.</w:t>
      </w:r>
    </w:p>
    <w:p w14:paraId="155A697B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 Najemca zobowiązuje się dostarczyć wynajmującemu notarialnie poświadczone oświadczenie najemcy o poddaniu się egzekucji, najpóźniej do dnia ............................... W przypadku bezskutecznego upływu tego terminu wynajmujący ma prawo rozwiązać umowę ze skutkiem natychmiastowym.</w:t>
      </w:r>
    </w:p>
    <w:p w14:paraId="488D4C41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 W razie utraty możliwości zamieszkania w lokalu, o którym mowa w ust. 1 powyżej, najemca jest obowiązany, w terminie 21 dni od dnia powzięcia wiadomości o tym zdarzeniu, wskazać wynajmującemu inny lokal, w którym będzie mógł zamieszkać w przypadku wykonania egzekucji obowiązku opróżnienia lokalu, oraz przedstawić oświadczenie, o którym mowa w ust. 1 powyżej, dotyczące tego nowego lokalu, pod rygorem prawa wynajmującego wypowiedzenia niniejszej umowy, z zachowaniem co najmniej siedmiodniowego okresu wypowiedzenia.</w:t>
      </w:r>
    </w:p>
    <w:p w14:paraId="6FB338C5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9</w:t>
      </w:r>
    </w:p>
    <w:p w14:paraId="4995D1A1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Wydanie lokalu</w:t>
      </w:r>
    </w:p>
    <w:p w14:paraId="1397F544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Najemca zobowiązuje się do opróżnienia lokalu i wydania go wynajmującemu, wraz z wyposażeniem, w terminie 3 dni od dnia rozwiązania lub wygaśnięcia umowy, w stanie niepogorszonym, z uwzględnieniem normalnego zużycia.</w:t>
      </w:r>
    </w:p>
    <w:p w14:paraId="47A8FB22" w14:textId="1A293888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 xml:space="preserve">2. W </w:t>
      </w:r>
      <w:r w:rsidRPr="00F245D2">
        <w:rPr>
          <w:rFonts w:ascii="Arial" w:eastAsia="Times New Roman" w:hAnsi="Arial" w:cs="Arial"/>
          <w:color w:val="000000"/>
          <w:lang w:eastAsia="pl-PL"/>
        </w:rPr>
        <w:t>przypadku,</w:t>
      </w:r>
      <w:r w:rsidRPr="00F245D2">
        <w:rPr>
          <w:rFonts w:ascii="Arial" w:eastAsia="Times New Roman" w:hAnsi="Arial" w:cs="Arial"/>
          <w:color w:val="000000"/>
          <w:lang w:eastAsia="pl-PL"/>
        </w:rPr>
        <w:t xml:space="preserve"> gdy po opuszczeniu lokalu przez najemcę w lokalu pozostaną rzeczy wniesione przez najemcę, wynajmujący ma prawo przenieść je w inne miejsce na koszt i ryzyko najemcy.</w:t>
      </w:r>
    </w:p>
    <w:p w14:paraId="38B7217E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 Jeżeli najemca nie wyda lokalu w terminie określonym w § 9 ust. 1, obowiązany będzie uiszczać na rzecz wynajmującego odszkodowanie odpowiadające wysokości czynszu, jaki właściciel mógłby otrzymać z tytułu najmu lokalu. Jeżeli odszkodowanie nie pokrywa poniesionych strat, wynajmujący może żądać od najemcy odszkodowania uzupełniającego.</w:t>
      </w:r>
    </w:p>
    <w:p w14:paraId="648CA5F4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 W przypadku bezskutecznego upływu terminu do opróżnienia lokalu wynajmujący ma prawo złożyć do sądu wniosek o nadanie klauzuli wykonalności aktowi notarialnemu określonemu § 8 ust. 2 niniejszej umowy.</w:t>
      </w:r>
    </w:p>
    <w:p w14:paraId="02C770EA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§ 10</w:t>
      </w:r>
    </w:p>
    <w:p w14:paraId="38436A5E" w14:textId="77777777" w:rsidR="00F245D2" w:rsidRPr="00F245D2" w:rsidRDefault="00F245D2" w:rsidP="00F245D2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t>Postanowienia końcowe</w:t>
      </w:r>
    </w:p>
    <w:p w14:paraId="0D547C2F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 Wszelkie zmiany umowy wymagają formy pisemnej pod rygorem nieważności.</w:t>
      </w:r>
    </w:p>
    <w:p w14:paraId="7D2CCDFE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 Wszelkie spory wynikłe na tle stosowania postanowień umowy rozstrzyga sąd właściwy dla miejsca zamieszkania wynajmującego.</w:t>
      </w:r>
    </w:p>
    <w:p w14:paraId="3AE78EF2" w14:textId="5842D325" w:rsidR="00F245D2" w:rsidRDefault="00F245D2" w:rsidP="00F245D2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 Umowę sporządzono w dwóch jednobrzmiących egzemplarzach, po jednym dla każdej ze stron.</w:t>
      </w:r>
    </w:p>
    <w:p w14:paraId="16AB0863" w14:textId="3A6D7E8E" w:rsidR="00F245D2" w:rsidRDefault="00F245D2" w:rsidP="00F245D2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59CD718" w14:textId="77777777" w:rsidR="00F245D2" w:rsidRPr="00F245D2" w:rsidRDefault="00F245D2" w:rsidP="00F245D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63B58D" w14:textId="1E8EF012" w:rsidR="00F245D2" w:rsidRPr="00F245D2" w:rsidRDefault="00F245D2" w:rsidP="00F2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 xml:space="preserve">......................                       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</w:t>
      </w:r>
    </w:p>
    <w:p w14:paraId="6C38C1AE" w14:textId="77777777" w:rsidR="00F245D2" w:rsidRPr="00F245D2" w:rsidRDefault="00F245D2" w:rsidP="00F245D2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>Wynajmujący</w:t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F245D2">
        <w:rPr>
          <w:rFonts w:ascii="Arial" w:eastAsia="Times New Roman" w:hAnsi="Arial" w:cs="Arial"/>
          <w:i/>
          <w:iCs/>
          <w:color w:val="000000"/>
          <w:lang w:eastAsia="pl-PL"/>
        </w:rPr>
        <w:tab/>
        <w:t>Najemca</w:t>
      </w:r>
    </w:p>
    <w:p w14:paraId="586B19C9" w14:textId="77777777" w:rsidR="00F245D2" w:rsidRPr="00F245D2" w:rsidRDefault="00F245D2" w:rsidP="00F245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C90B50" w14:textId="77777777" w:rsidR="00F245D2" w:rsidRPr="00F245D2" w:rsidRDefault="00F245D2" w:rsidP="00F245D2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Załączniki:</w:t>
      </w:r>
    </w:p>
    <w:p w14:paraId="7EC3C6FD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1.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Oświadczenie najemcy o poddaniu się egzekucji i zobowiązaniu do opróżnienia i wydania lokalu. Akt notarialny ..............................</w:t>
      </w:r>
    </w:p>
    <w:p w14:paraId="37B5CA54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2.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Oświadczenie najemcy zawierające wskazanie lokalu, w którym będzie mógł zamieszkać w przypadku wykonania egzekucji obowiązku opróżnienia lokalu będącego przedmiotem niniejszej umowy.</w:t>
      </w:r>
    </w:p>
    <w:p w14:paraId="541FBA14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3.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Oświadczenie właściciela lokalu, do którego najemca będzie mógł się przenieść w razie ustania stosunku najmu.</w:t>
      </w:r>
    </w:p>
    <w:p w14:paraId="603268A1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4.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Regulamin wspólnoty mieszkaniowej.</w:t>
      </w:r>
    </w:p>
    <w:p w14:paraId="08E4E0C0" w14:textId="77777777" w:rsidR="00F245D2" w:rsidRPr="00F245D2" w:rsidRDefault="00F245D2" w:rsidP="00F245D2">
      <w:pPr>
        <w:spacing w:after="0" w:line="240" w:lineRule="auto"/>
        <w:ind w:left="280" w:hanging="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5D2">
        <w:rPr>
          <w:rFonts w:ascii="Arial" w:eastAsia="Times New Roman" w:hAnsi="Arial" w:cs="Arial"/>
          <w:color w:val="000000"/>
          <w:lang w:eastAsia="pl-PL"/>
        </w:rPr>
        <w:t>5.</w:t>
      </w:r>
      <w:r w:rsidRPr="00F245D2">
        <w:rPr>
          <w:rFonts w:ascii="Arial" w:eastAsia="Times New Roman" w:hAnsi="Arial" w:cs="Arial"/>
          <w:color w:val="000000"/>
          <w:lang w:eastAsia="pl-PL"/>
        </w:rPr>
        <w:tab/>
        <w:t>Wzór protokołu zdawczo-odbiorczego.</w:t>
      </w:r>
    </w:p>
    <w:p w14:paraId="4F8EEDAE" w14:textId="77777777" w:rsidR="00B03282" w:rsidRPr="00F245D2" w:rsidRDefault="00B03282">
      <w:pPr>
        <w:rPr>
          <w:sz w:val="18"/>
          <w:szCs w:val="18"/>
        </w:rPr>
      </w:pPr>
    </w:p>
    <w:sectPr w:rsidR="00B03282" w:rsidRPr="00F245D2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D2"/>
    <w:rsid w:val="00B03282"/>
    <w:rsid w:val="00D629E1"/>
    <w:rsid w:val="00F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C86A"/>
  <w15:chartTrackingRefBased/>
  <w15:docId w15:val="{9EA04467-09DE-4EE2-B048-05FAB3B8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F2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10240</Characters>
  <Application>Microsoft Office Word</Application>
  <DocSecurity>0</DocSecurity>
  <Lines>85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1</cp:revision>
  <dcterms:created xsi:type="dcterms:W3CDTF">2021-11-04T10:42:00Z</dcterms:created>
  <dcterms:modified xsi:type="dcterms:W3CDTF">2021-11-04T10:44:00Z</dcterms:modified>
</cp:coreProperties>
</file>